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632DF6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Математика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D42DEA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Краткосрочный план урока № 13</w:t>
      </w:r>
      <w:r w:rsidR="00C50F0D">
        <w:rPr>
          <w:rFonts w:ascii="Times New Roman" w:hAnsi="Times New Roman" w:cs="Times New Roman"/>
          <w:b/>
          <w:sz w:val="24"/>
          <w:szCs w:val="24"/>
        </w:rPr>
        <w:t>9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993"/>
        <w:gridCol w:w="3404"/>
        <w:gridCol w:w="1203"/>
        <w:gridCol w:w="1066"/>
        <w:gridCol w:w="1561"/>
        <w:gridCol w:w="1379"/>
      </w:tblGrid>
      <w:tr w:rsidR="00E57FA6" w:rsidRPr="006A52ED" w:rsidTr="009869DA">
        <w:trPr>
          <w:cantSplit/>
          <w:trHeight w:val="473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9869DA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Предмет: Математика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D42DEA">
              <w:rPr>
                <w:rFonts w:ascii="Times New Roman" w:hAnsi="Times New Roman"/>
                <w:sz w:val="24"/>
                <w:szCs w:val="24"/>
                <w:lang w:val="ru-RU"/>
              </w:rPr>
              <w:t>13</w:t>
            </w:r>
            <w:r w:rsidR="00C50F0D"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6A52ED" w:rsidTr="009869DA">
        <w:trPr>
          <w:cantSplit/>
          <w:trHeight w:val="47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1B5571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6A52ED" w:rsidTr="00327AC6">
        <w:trPr>
          <w:cantSplit/>
          <w:trHeight w:val="420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BB64FA" w:rsidRDefault="00D42DEA" w:rsidP="001B5571">
            <w:pPr>
              <w:spacing w:after="0"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FF5">
              <w:rPr>
                <w:rFonts w:ascii="Times New Roman" w:hAnsi="Times New Roman"/>
                <w:b/>
              </w:rPr>
              <w:t xml:space="preserve">Раздел 4А – </w:t>
            </w:r>
            <w:r>
              <w:rPr>
                <w:rFonts w:ascii="Times New Roman" w:hAnsi="Times New Roman"/>
                <w:b/>
              </w:rPr>
              <w:t>Письменное умножение и деление</w:t>
            </w:r>
          </w:p>
        </w:tc>
      </w:tr>
      <w:tr w:rsidR="00E57FA6" w:rsidRPr="006A52ED" w:rsidTr="009869DA">
        <w:trPr>
          <w:cantSplit/>
          <w:trHeight w:val="50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EA" w:rsidRPr="00D42DEA" w:rsidRDefault="00D42DEA" w:rsidP="00D42DEA">
            <w:pPr>
              <w:pStyle w:val="Default"/>
              <w:rPr>
                <w:b/>
              </w:rPr>
            </w:pPr>
            <w:r w:rsidRPr="00D42DEA">
              <w:rPr>
                <w:b/>
              </w:rPr>
              <w:t>Письменное умножение и деление.</w:t>
            </w:r>
          </w:p>
          <w:p w:rsidR="00067D90" w:rsidRPr="0045726C" w:rsidRDefault="00067D90" w:rsidP="00C50F0D">
            <w:pPr>
              <w:pStyle w:val="Default"/>
              <w:rPr>
                <w:b/>
              </w:rPr>
            </w:pPr>
          </w:p>
        </w:tc>
      </w:tr>
      <w:tr w:rsidR="00E57FA6" w:rsidRPr="006A52ED" w:rsidTr="00BB64FA">
        <w:trPr>
          <w:cantSplit/>
          <w:trHeight w:val="859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2829A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EA" w:rsidRPr="00D822B0" w:rsidRDefault="00D42DEA" w:rsidP="00D42D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822B0">
              <w:rPr>
                <w:rFonts w:ascii="Times New Roman" w:hAnsi="Times New Roman"/>
              </w:rPr>
              <w:t>3.1.2.13 Применять алгоритм деления трехзначного ч</w:t>
            </w:r>
            <w:r>
              <w:rPr>
                <w:rFonts w:ascii="Times New Roman" w:hAnsi="Times New Roman"/>
              </w:rPr>
              <w:t xml:space="preserve">исла на </w:t>
            </w:r>
            <w:r w:rsidRPr="00D822B0">
              <w:rPr>
                <w:rFonts w:ascii="Times New Roman" w:hAnsi="Times New Roman"/>
              </w:rPr>
              <w:t>однозначное, когда в одном из разрядов частного есть нуль и алгоритм обратного действи</w:t>
            </w:r>
            <w:proofErr w:type="gramStart"/>
            <w:r w:rsidRPr="00D822B0">
              <w:rPr>
                <w:rFonts w:ascii="Times New Roman" w:hAnsi="Times New Roman"/>
              </w:rPr>
              <w:t>я-</w:t>
            </w:r>
            <w:proofErr w:type="gramEnd"/>
            <w:r w:rsidRPr="00D822B0">
              <w:rPr>
                <w:rFonts w:ascii="Times New Roman" w:hAnsi="Times New Roman"/>
              </w:rPr>
              <w:t xml:space="preserve"> умножение</w:t>
            </w:r>
          </w:p>
          <w:p w:rsidR="00E57FA6" w:rsidRPr="00327AC6" w:rsidRDefault="00D42DEA" w:rsidP="00D42DEA">
            <w:pPr>
              <w:widowControl w:val="0"/>
              <w:spacing w:after="0" w:line="20" w:lineRule="atLeast"/>
              <w:contextualSpacing/>
              <w:rPr>
                <w:rFonts w:ascii="Times New Roman" w:hAnsi="Times New Roman"/>
              </w:rPr>
            </w:pPr>
            <w:r w:rsidRPr="00D822B0">
              <w:rPr>
                <w:rFonts w:ascii="Times New Roman" w:hAnsi="Times New Roman"/>
              </w:rPr>
              <w:t>3.2.1.5</w:t>
            </w:r>
            <w:proofErr w:type="gramStart"/>
            <w:r w:rsidRPr="00D822B0">
              <w:rPr>
                <w:rFonts w:ascii="Times New Roman" w:hAnsi="Times New Roman"/>
              </w:rPr>
              <w:t xml:space="preserve"> С</w:t>
            </w:r>
            <w:proofErr w:type="gramEnd"/>
            <w:r w:rsidRPr="00D822B0">
              <w:rPr>
                <w:rFonts w:ascii="Times New Roman" w:hAnsi="Times New Roman"/>
              </w:rPr>
              <w:t>равнивать б</w:t>
            </w:r>
            <w:r>
              <w:rPr>
                <w:rFonts w:ascii="Times New Roman" w:hAnsi="Times New Roman"/>
              </w:rPr>
              <w:t xml:space="preserve">уквенные и числовые выражения, </w:t>
            </w:r>
            <w:r w:rsidRPr="00D822B0">
              <w:rPr>
                <w:rFonts w:ascii="Times New Roman" w:hAnsi="Times New Roman"/>
              </w:rPr>
              <w:t>содержащие более 3-х арифметических действий</w:t>
            </w:r>
          </w:p>
        </w:tc>
      </w:tr>
      <w:tr w:rsidR="00E57FA6" w:rsidRPr="006A52ED" w:rsidTr="009869DA">
        <w:trPr>
          <w:cantSplit/>
          <w:trHeight w:val="576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2829AF" w:rsidP="009F1DD5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34923" w:rsidRDefault="00D42DEA" w:rsidP="00D42DE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Повторить изученный материал</w:t>
            </w:r>
          </w:p>
        </w:tc>
      </w:tr>
      <w:tr w:rsidR="00E57FA6" w:rsidRPr="006A52ED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6A52ED" w:rsidTr="004A33F0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6A52ED" w:rsidTr="004A33F0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9869DA" w:rsidRDefault="004A33F0" w:rsidP="009869DA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4E2" w:rsidRPr="00555F16" w:rsidRDefault="005C34E2" w:rsidP="005C34E2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555F16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положительного эмоционального настроя:</w:t>
            </w:r>
          </w:p>
          <w:p w:rsidR="005C34E2" w:rsidRPr="005A3774" w:rsidRDefault="005C34E2" w:rsidP="005C34E2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37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Добрый день, друз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ья! Приветствую вас на уроке…..</w:t>
            </w:r>
          </w:p>
          <w:p w:rsidR="005C34E2" w:rsidRPr="005A3774" w:rsidRDefault="005C34E2" w:rsidP="005C34E2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37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Предлагаю вам сег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одня сделать доброе дело-…………..</w:t>
            </w:r>
          </w:p>
          <w:p w:rsidR="005C34E2" w:rsidRPr="005A3774" w:rsidRDefault="005C34E2" w:rsidP="005C34E2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37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Как бы жизнь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летела, дней своих не жалей.</w:t>
            </w:r>
          </w:p>
          <w:p w:rsidR="005C34E2" w:rsidRPr="005A3774" w:rsidRDefault="005C34E2" w:rsidP="005C34E2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37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Делай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доброе дело ради счастья людей.</w:t>
            </w:r>
          </w:p>
          <w:p w:rsidR="005C34E2" w:rsidRPr="005A3774" w:rsidRDefault="005C34E2" w:rsidP="005C34E2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37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Чтобы сер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дце горело, а не тлело во мгле,</w:t>
            </w:r>
          </w:p>
          <w:p w:rsidR="004A33F0" w:rsidRPr="006A52ED" w:rsidRDefault="005C34E2" w:rsidP="005C34E2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5A37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Делай доброе дело - тем живём на земле!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342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9A70CB" w:rsidRDefault="009A70CB" w:rsidP="009A70CB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552450" cy="613467"/>
                  <wp:effectExtent l="19050" t="0" r="0" b="0"/>
                  <wp:docPr id="25" name="Рисунок 1" descr="https://i.pinimg.com/736x/0a/d4/30/0ad43089016598e01b3788d6d555febb--apfel-smiley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.pinimg.com/736x/0a/d4/30/0ad43089016598e01b3788d6d555febb--apfel-smiley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423" cy="6189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A70CB" w:rsidRDefault="009A70CB" w:rsidP="009A70CB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193797</wp:posOffset>
                  </wp:positionH>
                  <wp:positionV relativeFrom="paragraph">
                    <wp:posOffset>692785</wp:posOffset>
                  </wp:positionV>
                  <wp:extent cx="523875" cy="581025"/>
                  <wp:effectExtent l="19050" t="0" r="9525" b="0"/>
                  <wp:wrapNone/>
                  <wp:docPr id="26" name="Рисунок 7" descr="https://i.pinimg.com/736x/cb/12/d8/cb12d8c400c2eab7024a3e35d7b8a2c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i.pinimg.com/736x/cb/12/d8/cb12d8c400c2eab7024a3e35d7b8a2c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inline distT="0" distB="0" distL="0" distR="0">
                  <wp:extent cx="565786" cy="628650"/>
                  <wp:effectExtent l="19050" t="0" r="5714" b="0"/>
                  <wp:docPr id="27" name="Рисунок 4" descr="https://i.pinimg.com/236x/7b/05/f8/7b05f8b3a685950e0de82fedb1761a0d.jpg?nii=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i.pinimg.com/236x/7b/05/f8/7b05f8b3a685950e0de82fedb1761a0d.jpg?nii=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9396" cy="6326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A70CB" w:rsidRDefault="009A70CB" w:rsidP="009A70CB">
            <w:pPr>
              <w:pStyle w:val="a4"/>
              <w:spacing w:line="240" w:lineRule="atLeast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4A33F0" w:rsidRPr="001F09CE" w:rsidRDefault="004A33F0" w:rsidP="001F09CE">
            <w:pPr>
              <w:jc w:val="center"/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1F09CE" w:rsidRDefault="001F09CE" w:rsidP="001F09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DB6FBF" w:rsidRDefault="004A33F0" w:rsidP="00DB6FBF">
            <w:pPr>
              <w:jc w:val="center"/>
            </w:pPr>
          </w:p>
        </w:tc>
      </w:tr>
      <w:tr w:rsidR="004A33F0" w:rsidRPr="007E2A6A" w:rsidTr="00C1104D">
        <w:trPr>
          <w:trHeight w:val="1980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Default="00CD774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AD7B57" w:rsidRDefault="004A33F0" w:rsidP="00BE291F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4E2" w:rsidRPr="009869DA" w:rsidRDefault="005C34E2" w:rsidP="005C34E2">
            <w:pPr>
              <w:spacing w:after="0" w:line="240" w:lineRule="atLeast"/>
              <w:rPr>
                <w:rStyle w:val="75pt"/>
                <w:rFonts w:eastAsiaTheme="minorEastAsia"/>
                <w:b/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  <w:r w:rsidRPr="009869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Актуализация жизненного опыта.  </w:t>
            </w:r>
          </w:p>
          <w:p w:rsidR="005C34E2" w:rsidRDefault="005C34E2" w:rsidP="005C34E2">
            <w:pPr>
              <w:spacing w:after="0" w:line="240" w:lineRule="atLeast"/>
              <w:jc w:val="both"/>
              <w:rPr>
                <w:rStyle w:val="75pt"/>
                <w:rFonts w:eastAsia="Arial Unicode MS"/>
                <w:b/>
                <w:sz w:val="24"/>
                <w:szCs w:val="24"/>
              </w:rPr>
            </w:pPr>
            <w:r>
              <w:rPr>
                <w:rStyle w:val="75pt"/>
                <w:rFonts w:eastAsia="Arial Unicode MS"/>
                <w:b/>
                <w:sz w:val="24"/>
                <w:szCs w:val="24"/>
              </w:rPr>
              <w:t xml:space="preserve">(К) </w:t>
            </w:r>
            <w:r w:rsidRPr="009869DA">
              <w:rPr>
                <w:rStyle w:val="75pt"/>
                <w:rFonts w:eastAsia="Arial Unicode MS"/>
                <w:b/>
                <w:sz w:val="24"/>
                <w:szCs w:val="24"/>
              </w:rPr>
              <w:t>Математический диктант</w:t>
            </w:r>
            <w:r>
              <w:rPr>
                <w:rStyle w:val="75pt"/>
                <w:rFonts w:eastAsia="Arial Unicode MS"/>
                <w:b/>
                <w:sz w:val="24"/>
                <w:szCs w:val="24"/>
              </w:rPr>
              <w:t>:</w:t>
            </w:r>
          </w:p>
          <w:p w:rsidR="00D42DEA" w:rsidRDefault="00D42DEA" w:rsidP="00D42DEA">
            <w:pPr>
              <w:pStyle w:val="ad"/>
              <w:numPr>
                <w:ilvl w:val="0"/>
                <w:numId w:val="29"/>
              </w:numPr>
              <w:shd w:val="clear" w:color="auto" w:fill="F5F5F5"/>
              <w:spacing w:before="0" w:beforeAutospacing="0" w:after="0" w:afterAutospacing="0" w:line="294" w:lineRule="atLeast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Запишите самое маленькое трёхзначное число.</w:t>
            </w:r>
          </w:p>
          <w:p w:rsidR="00D42DEA" w:rsidRDefault="00D42DEA" w:rsidP="00D42DEA">
            <w:pPr>
              <w:pStyle w:val="ad"/>
              <w:numPr>
                <w:ilvl w:val="0"/>
                <w:numId w:val="29"/>
              </w:numPr>
              <w:shd w:val="clear" w:color="auto" w:fill="F5F5F5"/>
              <w:spacing w:before="0" w:beforeAutospacing="0" w:after="0" w:afterAutospacing="0" w:line="294" w:lineRule="atLeast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Уменьшите его в 100 раз</w:t>
            </w:r>
          </w:p>
          <w:p w:rsidR="00D42DEA" w:rsidRDefault="00D42DEA" w:rsidP="00D42DEA">
            <w:pPr>
              <w:pStyle w:val="ad"/>
              <w:numPr>
                <w:ilvl w:val="0"/>
                <w:numId w:val="29"/>
              </w:numPr>
              <w:shd w:val="clear" w:color="auto" w:fill="F5F5F5"/>
              <w:spacing w:before="0" w:beforeAutospacing="0" w:after="0" w:afterAutospacing="0" w:line="294" w:lineRule="atLeast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Запишите число, которое содержит 543 единицы первого класса.</w:t>
            </w:r>
          </w:p>
          <w:p w:rsidR="00D42DEA" w:rsidRDefault="00D42DEA" w:rsidP="00D42DEA">
            <w:pPr>
              <w:pStyle w:val="ad"/>
              <w:numPr>
                <w:ilvl w:val="0"/>
                <w:numId w:val="29"/>
              </w:numPr>
              <w:shd w:val="clear" w:color="auto" w:fill="F5F5F5"/>
              <w:spacing w:before="0" w:beforeAutospacing="0" w:after="0" w:afterAutospacing="0" w:line="294" w:lineRule="atLeast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К какому числу надо прибавить 1, чтобы получить 500?</w:t>
            </w:r>
          </w:p>
          <w:p w:rsidR="00D42DEA" w:rsidRDefault="00D42DEA" w:rsidP="00D42DEA">
            <w:pPr>
              <w:pStyle w:val="ad"/>
              <w:numPr>
                <w:ilvl w:val="0"/>
                <w:numId w:val="29"/>
              </w:numPr>
              <w:shd w:val="clear" w:color="auto" w:fill="F5F5F5"/>
              <w:spacing w:before="0" w:beforeAutospacing="0" w:after="0" w:afterAutospacing="0" w:line="294" w:lineRule="atLeast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Из какого числа надо вычесть 1, чтобы получить 699?</w:t>
            </w:r>
          </w:p>
          <w:p w:rsidR="00D42DEA" w:rsidRDefault="00D42DEA" w:rsidP="00D42DEA">
            <w:pPr>
              <w:pStyle w:val="ad"/>
              <w:numPr>
                <w:ilvl w:val="0"/>
                <w:numId w:val="29"/>
              </w:numPr>
              <w:shd w:val="clear" w:color="auto" w:fill="F5F5F5"/>
              <w:spacing w:before="0" w:beforeAutospacing="0" w:after="0" w:afterAutospacing="0" w:line="294" w:lineRule="atLeast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Число 890 уменьшить в 10 раз.</w:t>
            </w:r>
          </w:p>
          <w:p w:rsidR="00D42DEA" w:rsidRDefault="00D42DEA" w:rsidP="00D42DEA">
            <w:pPr>
              <w:pStyle w:val="ad"/>
              <w:numPr>
                <w:ilvl w:val="0"/>
                <w:numId w:val="29"/>
              </w:numPr>
              <w:shd w:val="clear" w:color="auto" w:fill="F5F5F5"/>
              <w:spacing w:before="0" w:beforeAutospacing="0" w:after="0" w:afterAutospacing="0" w:line="294" w:lineRule="atLeast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Запишите самое маленькое трёхзначное число, все цифры которого различны.</w:t>
            </w:r>
          </w:p>
          <w:p w:rsidR="00D42DEA" w:rsidRDefault="00D42DEA" w:rsidP="00D42DEA">
            <w:pPr>
              <w:pStyle w:val="ad"/>
              <w:numPr>
                <w:ilvl w:val="0"/>
                <w:numId w:val="29"/>
              </w:numPr>
              <w:shd w:val="clear" w:color="auto" w:fill="F5F5F5"/>
              <w:spacing w:before="0" w:beforeAutospacing="0" w:after="0" w:afterAutospacing="0" w:line="294" w:lineRule="atLeast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Частное чисел 48 и 2 увеличьте в 10 раз.</w:t>
            </w:r>
          </w:p>
          <w:p w:rsidR="00D42DEA" w:rsidRDefault="00D42DEA" w:rsidP="00D42DEA">
            <w:pPr>
              <w:pStyle w:val="ad"/>
              <w:numPr>
                <w:ilvl w:val="0"/>
                <w:numId w:val="29"/>
              </w:numPr>
              <w:shd w:val="clear" w:color="auto" w:fill="F5F5F5"/>
              <w:spacing w:before="0" w:beforeAutospacing="0" w:after="0" w:afterAutospacing="0" w:line="294" w:lineRule="atLeast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Найдите произведение чисел120 и 3.</w:t>
            </w:r>
          </w:p>
          <w:p w:rsidR="00D42DEA" w:rsidRDefault="00D42DEA" w:rsidP="00D42DEA">
            <w:pPr>
              <w:pStyle w:val="ad"/>
              <w:numPr>
                <w:ilvl w:val="0"/>
                <w:numId w:val="29"/>
              </w:numPr>
              <w:shd w:val="clear" w:color="auto" w:fill="F5F5F5"/>
              <w:spacing w:before="0" w:beforeAutospacing="0" w:after="0" w:afterAutospacing="0" w:line="294" w:lineRule="atLeast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Запишите число, в котором 45 десятков.</w:t>
            </w:r>
          </w:p>
          <w:p w:rsidR="00D42DEA" w:rsidRDefault="00D42DEA" w:rsidP="00D42DEA">
            <w:pPr>
              <w:pStyle w:val="ad"/>
              <w:numPr>
                <w:ilvl w:val="0"/>
                <w:numId w:val="29"/>
              </w:numPr>
              <w:shd w:val="clear" w:color="auto" w:fill="F5F5F5"/>
              <w:spacing w:before="0" w:beforeAutospacing="0" w:after="0" w:afterAutospacing="0" w:line="294" w:lineRule="atLeast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Насколько надо увеличить 130, чтобы получить 250?</w:t>
            </w:r>
          </w:p>
          <w:p w:rsidR="00D42DEA" w:rsidRDefault="00D42DEA" w:rsidP="00D42DEA">
            <w:pPr>
              <w:pStyle w:val="ad"/>
              <w:numPr>
                <w:ilvl w:val="0"/>
                <w:numId w:val="29"/>
              </w:numPr>
              <w:shd w:val="clear" w:color="auto" w:fill="F5F5F5"/>
              <w:spacing w:before="0" w:beforeAutospacing="0" w:after="0" w:afterAutospacing="0" w:line="294" w:lineRule="atLeast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lastRenderedPageBreak/>
              <w:t>Какое число в 5 раз меньше 600?</w:t>
            </w:r>
          </w:p>
          <w:p w:rsidR="00D42DEA" w:rsidRDefault="00D42DEA" w:rsidP="00D42DEA">
            <w:pPr>
              <w:pStyle w:val="ad"/>
              <w:numPr>
                <w:ilvl w:val="0"/>
                <w:numId w:val="29"/>
              </w:numPr>
              <w:shd w:val="clear" w:color="auto" w:fill="F5F5F5"/>
              <w:spacing w:before="0" w:beforeAutospacing="0" w:after="0" w:afterAutospacing="0" w:line="294" w:lineRule="atLeast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Запишите «соседей» числа 599.</w:t>
            </w:r>
          </w:p>
          <w:p w:rsidR="00D42DEA" w:rsidRDefault="00D42DEA" w:rsidP="00D42DEA">
            <w:pPr>
              <w:pStyle w:val="ad"/>
              <w:numPr>
                <w:ilvl w:val="0"/>
                <w:numId w:val="29"/>
              </w:numPr>
              <w:shd w:val="clear" w:color="auto" w:fill="F5F5F5"/>
              <w:spacing w:before="0" w:beforeAutospacing="0" w:after="0" w:afterAutospacing="0" w:line="294" w:lineRule="atLeast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Запишите трёхзначное число, сумма цифр которого равна 7.</w:t>
            </w:r>
          </w:p>
          <w:p w:rsidR="00D42DEA" w:rsidRPr="00D42DEA" w:rsidRDefault="00D42DEA" w:rsidP="00D42DEA">
            <w:pPr>
              <w:pStyle w:val="ad"/>
              <w:numPr>
                <w:ilvl w:val="0"/>
                <w:numId w:val="29"/>
              </w:numPr>
              <w:shd w:val="clear" w:color="auto" w:fill="F5F5F5"/>
              <w:spacing w:before="0" w:beforeAutospacing="0" w:after="0" w:afterAutospacing="0" w:line="294" w:lineRule="atLeast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Представьте число 358 в виде суммы разрядных слагаемых.</w:t>
            </w:r>
          </w:p>
          <w:p w:rsidR="005C34E2" w:rsidRPr="00656D13" w:rsidRDefault="005C34E2" w:rsidP="005C34E2">
            <w:pPr>
              <w:spacing w:after="0" w:line="240" w:lineRule="atLeas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Style w:val="75pt"/>
                <w:rFonts w:eastAsia="Arial Unicode MS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656D13">
              <w:rPr>
                <w:rFonts w:ascii="Times New Roman" w:hAnsi="Times New Roman" w:cs="Times New Roman"/>
                <w:b/>
                <w:sz w:val="24"/>
                <w:szCs w:val="24"/>
              </w:rPr>
              <w:t>Вводное задание на подготовку к изучению нового.</w:t>
            </w:r>
          </w:p>
          <w:p w:rsidR="00327AC6" w:rsidRDefault="005C34E2" w:rsidP="00327AC6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717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r w:rsidRPr="00D717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327A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Работа в коллективе.</w:t>
            </w:r>
          </w:p>
          <w:p w:rsidR="006A5AD9" w:rsidRPr="00D42DEA" w:rsidRDefault="00D42DEA" w:rsidP="006A5AD9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</w:rPr>
            </w:pPr>
            <w:r w:rsidRPr="00D42DEA">
              <w:rPr>
                <w:rFonts w:ascii="Times New Roman" w:hAnsi="Times New Roman" w:cs="Times New Roman"/>
                <w:i/>
              </w:rPr>
              <w:t>Вычисли столбиком.</w:t>
            </w:r>
          </w:p>
          <w:p w:rsidR="00D42DEA" w:rsidRPr="00D42DEA" w:rsidRDefault="00D42DEA" w:rsidP="006A5AD9">
            <w:pPr>
              <w:spacing w:after="0" w:line="240" w:lineRule="atLeast"/>
              <w:jc w:val="both"/>
              <w:rPr>
                <w:rStyle w:val="75pt"/>
                <w:rFonts w:asciiTheme="minorHAnsi" w:eastAsiaTheme="minorEastAsia" w:hAnsiTheme="minorHAnsi" w:cstheme="minorBidi"/>
                <w:i/>
                <w:color w:val="auto"/>
                <w:sz w:val="22"/>
                <w:szCs w:val="22"/>
                <w:shd w:val="clear" w:color="auto" w:fill="auto"/>
              </w:rPr>
            </w:pPr>
            <w:r>
              <w:rPr>
                <w:i/>
                <w:noProof/>
              </w:rPr>
              <w:drawing>
                <wp:inline distT="0" distB="0" distL="0" distR="0">
                  <wp:extent cx="1609725" cy="438150"/>
                  <wp:effectExtent l="19050" t="0" r="9525" b="0"/>
                  <wp:docPr id="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i/>
              </w:rPr>
              <w:t xml:space="preserve">           </w:t>
            </w:r>
            <w:r>
              <w:rPr>
                <w:i/>
                <w:noProof/>
              </w:rPr>
              <w:drawing>
                <wp:inline distT="0" distB="0" distL="0" distR="0">
                  <wp:extent cx="552450" cy="466725"/>
                  <wp:effectExtent l="19050" t="0" r="0" b="0"/>
                  <wp:docPr id="5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6197D" w:rsidRPr="009A70CB" w:rsidRDefault="005C34E2" w:rsidP="009A70CB">
            <w:pPr>
              <w:spacing w:after="0" w:line="240" w:lineRule="atLeas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Style w:val="75pt"/>
                <w:rFonts w:eastAsia="Arial Unicode MS"/>
                <w:b/>
                <w:sz w:val="24"/>
                <w:szCs w:val="24"/>
              </w:rPr>
              <w:t>3.</w:t>
            </w:r>
            <w:r w:rsidRPr="009869DA">
              <w:rPr>
                <w:rStyle w:val="75pt"/>
                <w:rFonts w:eastAsia="Arial Unicode MS"/>
                <w:b/>
                <w:sz w:val="24"/>
                <w:szCs w:val="24"/>
              </w:rPr>
              <w:t>Постановка цели (проблемная ситуация)</w:t>
            </w:r>
            <w:r>
              <w:rPr>
                <w:rStyle w:val="75pt"/>
                <w:rFonts w:eastAsia="Arial Unicode MS"/>
                <w:b/>
                <w:sz w:val="24"/>
                <w:szCs w:val="24"/>
              </w:rPr>
              <w:t>.</w:t>
            </w:r>
            <w:r w:rsidRPr="00656D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Вводное задание на подготовку к изучению нового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36197D" w:rsidRPr="003619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6197D" w:rsidRPr="00894D28" w:rsidRDefault="00894D28" w:rsidP="001B5571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4D28">
              <w:rPr>
                <w:rFonts w:ascii="Times New Roman" w:hAnsi="Times New Roman" w:cs="Times New Roman"/>
                <w:b/>
                <w:sz w:val="24"/>
                <w:szCs w:val="24"/>
              </w:rPr>
              <w:t>(П) Работа в парах</w:t>
            </w:r>
          </w:p>
          <w:p w:rsidR="00D42DEA" w:rsidRPr="00D42DEA" w:rsidRDefault="00D42DEA" w:rsidP="00D42DEA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</w:rPr>
            </w:pPr>
            <w:r w:rsidRPr="00D42DEA">
              <w:rPr>
                <w:rFonts w:ascii="Times New Roman" w:hAnsi="Times New Roman" w:cs="Times New Roman"/>
                <w:i/>
              </w:rPr>
              <w:t>Вычисли столбиком.</w:t>
            </w:r>
            <w:r>
              <w:rPr>
                <w:rFonts w:ascii="Times New Roman" w:hAnsi="Times New Roman" w:cs="Times New Roman"/>
                <w:i/>
              </w:rPr>
              <w:t xml:space="preserve"> Проверь</w:t>
            </w:r>
          </w:p>
          <w:p w:rsidR="00D42DEA" w:rsidRPr="00D42DEA" w:rsidRDefault="00D42DEA" w:rsidP="005C34E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304925" cy="457200"/>
                  <wp:effectExtent l="19050" t="0" r="9525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C34E2" w:rsidRPr="008E548D" w:rsidRDefault="005C34E2" w:rsidP="005C34E2">
            <w:pPr>
              <w:spacing w:after="0" w:line="240" w:lineRule="atLeast"/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A90F11">
              <w:rPr>
                <w:rFonts w:ascii="Times New Roman" w:hAnsi="Times New Roman" w:cs="Times New Roman"/>
                <w:b/>
                <w:sz w:val="24"/>
                <w:szCs w:val="24"/>
              </w:rPr>
              <w:t>Работа по теме урока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A32E56">
              <w:rPr>
                <w:rStyle w:val="9pt"/>
                <w:rFonts w:eastAsia="Arial"/>
                <w:sz w:val="24"/>
                <w:szCs w:val="24"/>
              </w:rPr>
              <w:t>Открытие нового.</w:t>
            </w:r>
          </w:p>
          <w:p w:rsidR="00C1104D" w:rsidRDefault="005C34E2" w:rsidP="00BC578F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(К</w:t>
            </w:r>
            <w:r w:rsidRPr="008E548D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94D28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коллективом</w:t>
            </w:r>
          </w:p>
          <w:p w:rsidR="00C50F0D" w:rsidRPr="00D42DEA" w:rsidRDefault="00D42DEA" w:rsidP="00BC578F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42DEA">
              <w:rPr>
                <w:rFonts w:ascii="Times New Roman" w:hAnsi="Times New Roman" w:cs="Times New Roman"/>
                <w:i/>
                <w:sz w:val="24"/>
                <w:szCs w:val="24"/>
              </w:rPr>
              <w:t>Найди значение выражения. Запиши действия столбиком.</w:t>
            </w:r>
          </w:p>
          <w:p w:rsidR="006A5AD9" w:rsidRPr="00D42DEA" w:rsidRDefault="006A5AD9" w:rsidP="00BC578F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2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2DEA" w:rsidRPr="00D42DEA">
              <w:t xml:space="preserve"> </w:t>
            </w:r>
            <w:r w:rsidR="00D42DEA" w:rsidRPr="00D42DEA">
              <w:rPr>
                <w:rFonts w:ascii="Times New Roman" w:hAnsi="Times New Roman" w:cs="Times New Roman"/>
                <w:sz w:val="24"/>
                <w:szCs w:val="24"/>
              </w:rPr>
              <w:t>209 · 3 + 636</w:t>
            </w:r>
            <w:proofErr w:type="gramStart"/>
            <w:r w:rsidR="00D42DEA" w:rsidRPr="00D42DE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="00D42DEA" w:rsidRPr="00D42DEA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  <w:p w:rsidR="005C34E2" w:rsidRPr="00326036" w:rsidRDefault="005C34E2" w:rsidP="005C34E2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proofErr w:type="spellStart"/>
            <w:r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>Физминутка</w:t>
            </w:r>
            <w:proofErr w:type="spellEnd"/>
            <w:r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5C34E2" w:rsidRDefault="005C34E2" w:rsidP="005C34E2">
            <w:pPr>
              <w:pStyle w:val="ad"/>
              <w:shd w:val="clear" w:color="auto" w:fill="FFFFFF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</w:rPr>
              <w:t>«Волшебный сон»</w:t>
            </w:r>
          </w:p>
          <w:p w:rsidR="005C34E2" w:rsidRPr="00C75B40" w:rsidRDefault="005C34E2" w:rsidP="005C34E2">
            <w:pPr>
              <w:pStyle w:val="ad"/>
              <w:shd w:val="clear" w:color="auto" w:fill="FFFFFF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Реснички опускаются…</w:t>
            </w:r>
            <w:r>
              <w:rPr>
                <w:color w:val="000000"/>
              </w:rPr>
              <w:br/>
              <w:t>Глазки закрываются…</w:t>
            </w:r>
            <w:r>
              <w:rPr>
                <w:color w:val="000000"/>
              </w:rPr>
              <w:br/>
              <w:t>Мы спокойно отдыхаем…</w:t>
            </w:r>
            <w:r>
              <w:rPr>
                <w:color w:val="000000"/>
              </w:rPr>
              <w:br/>
              <w:t>Сном волшебным засыпаем</w:t>
            </w:r>
            <w:proofErr w:type="gramStart"/>
            <w:r>
              <w:rPr>
                <w:color w:val="000000"/>
              </w:rPr>
              <w:t>…</w:t>
            </w:r>
            <w:r>
              <w:rPr>
                <w:color w:val="000000"/>
              </w:rPr>
              <w:br/>
              <w:t>Д</w:t>
            </w:r>
            <w:proofErr w:type="gramEnd"/>
            <w:r>
              <w:rPr>
                <w:color w:val="000000"/>
              </w:rPr>
              <w:t>ышится легко…</w:t>
            </w:r>
            <w:r>
              <w:rPr>
                <w:color w:val="000000"/>
              </w:rPr>
              <w:br/>
              <w:t>Ровно… глубоко…</w:t>
            </w:r>
            <w:r>
              <w:rPr>
                <w:color w:val="000000"/>
              </w:rPr>
              <w:br/>
              <w:t>Наши руки отдыхают…</w:t>
            </w:r>
            <w:r>
              <w:rPr>
                <w:color w:val="000000"/>
              </w:rPr>
              <w:br/>
              <w:t>Отдыхают… Засыпают…</w:t>
            </w:r>
            <w:r>
              <w:rPr>
                <w:color w:val="000000"/>
              </w:rPr>
              <w:br/>
              <w:t>Шея не напряжена</w:t>
            </w:r>
            <w:r>
              <w:rPr>
                <w:color w:val="000000"/>
              </w:rPr>
              <w:br/>
              <w:t>И расслаблена…</w:t>
            </w:r>
            <w:r>
              <w:rPr>
                <w:color w:val="000000"/>
              </w:rPr>
              <w:br/>
              <w:t>Губы чуть приоткрываются…</w:t>
            </w:r>
            <w:r>
              <w:rPr>
                <w:color w:val="000000"/>
              </w:rPr>
              <w:br/>
              <w:t>Все чудесно расслабляется…</w:t>
            </w:r>
            <w:r>
              <w:rPr>
                <w:color w:val="000000"/>
              </w:rPr>
              <w:br/>
              <w:t>Дышится легко… ровно… глубоко…</w:t>
            </w:r>
            <w:r>
              <w:rPr>
                <w:color w:val="000000"/>
              </w:rPr>
              <w:br/>
            </w:r>
            <w:r>
              <w:rPr>
                <w:i/>
                <w:iCs/>
                <w:color w:val="000000"/>
              </w:rPr>
              <w:t>(Пауза.)</w:t>
            </w:r>
            <w:r>
              <w:rPr>
                <w:color w:val="000000"/>
              </w:rPr>
              <w:br/>
              <w:t xml:space="preserve">Мы спокойно </w:t>
            </w:r>
            <w:proofErr w:type="gramStart"/>
            <w:r>
              <w:rPr>
                <w:color w:val="000000"/>
              </w:rPr>
              <w:t>отдыхаем…</w:t>
            </w:r>
            <w:r>
              <w:rPr>
                <w:color w:val="000000"/>
              </w:rPr>
              <w:br/>
              <w:t>Сном волшебным засыпаем</w:t>
            </w:r>
            <w:proofErr w:type="gramEnd"/>
            <w:r>
              <w:rPr>
                <w:color w:val="000000"/>
              </w:rPr>
              <w:t>…</w:t>
            </w:r>
            <w:r>
              <w:rPr>
                <w:color w:val="000000"/>
              </w:rPr>
              <w:br/>
            </w:r>
            <w:r>
              <w:rPr>
                <w:i/>
                <w:iCs/>
                <w:color w:val="000000"/>
              </w:rPr>
              <w:t>(Громче, быстрей, энергичней.)</w:t>
            </w:r>
            <w:r>
              <w:rPr>
                <w:color w:val="000000"/>
              </w:rPr>
              <w:br/>
              <w:t>Хорошо нам отдыхать!</w:t>
            </w:r>
            <w:r>
              <w:rPr>
                <w:color w:val="000000"/>
              </w:rPr>
              <w:br/>
              <w:t>Но пора уже вставать!</w:t>
            </w:r>
            <w:r>
              <w:rPr>
                <w:color w:val="000000"/>
              </w:rPr>
              <w:br/>
              <w:t>Крепче кулачки сжимаем.</w:t>
            </w:r>
            <w:r>
              <w:rPr>
                <w:color w:val="000000"/>
              </w:rPr>
              <w:br/>
              <w:t>Их повыше поднимаем.</w:t>
            </w:r>
            <w:r>
              <w:rPr>
                <w:color w:val="000000"/>
              </w:rPr>
              <w:br/>
              <w:t>Потянулись! Улыбнулись!</w:t>
            </w:r>
            <w:r>
              <w:rPr>
                <w:color w:val="000000"/>
              </w:rPr>
              <w:br/>
              <w:t>Всем открыть глаза и встать!</w:t>
            </w:r>
          </w:p>
          <w:p w:rsidR="005C34E2" w:rsidRDefault="005C34E2" w:rsidP="005C34E2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A90F11">
              <w:rPr>
                <w:rFonts w:ascii="Times New Roman" w:hAnsi="Times New Roman" w:cs="Times New Roman"/>
                <w:b/>
                <w:sz w:val="24"/>
                <w:szCs w:val="24"/>
              </w:rPr>
              <w:t>Первичное закрепление с проговаривание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м.</w:t>
            </w:r>
          </w:p>
          <w:p w:rsidR="005C34E2" w:rsidRDefault="00BC578F" w:rsidP="005C34E2">
            <w:pPr>
              <w:pStyle w:val="2"/>
              <w:shd w:val="clear" w:color="auto" w:fill="auto"/>
              <w:spacing w:line="240" w:lineRule="atLeast"/>
              <w:jc w:val="both"/>
              <w:rPr>
                <w:rStyle w:val="1"/>
                <w:rFonts w:eastAsia="Arial Unicode MS"/>
                <w:b/>
                <w:sz w:val="24"/>
                <w:szCs w:val="24"/>
              </w:rPr>
            </w:pPr>
            <w:r>
              <w:rPr>
                <w:rStyle w:val="1"/>
                <w:rFonts w:eastAsia="Arial Unicode MS"/>
                <w:b/>
                <w:sz w:val="24"/>
                <w:szCs w:val="24"/>
              </w:rPr>
              <w:t>(И</w:t>
            </w:r>
            <w:r w:rsidR="005C34E2">
              <w:rPr>
                <w:rStyle w:val="1"/>
                <w:rFonts w:eastAsia="Arial Unicode MS"/>
                <w:b/>
                <w:sz w:val="24"/>
                <w:szCs w:val="24"/>
              </w:rPr>
              <w:t xml:space="preserve">)  </w:t>
            </w:r>
            <w:r>
              <w:rPr>
                <w:rStyle w:val="1"/>
                <w:rFonts w:eastAsia="Arial Unicode MS"/>
                <w:b/>
                <w:sz w:val="24"/>
                <w:szCs w:val="24"/>
              </w:rPr>
              <w:t>Самостоятельная работа</w:t>
            </w:r>
            <w:r w:rsidR="005C34E2">
              <w:rPr>
                <w:rStyle w:val="1"/>
                <w:rFonts w:eastAsia="Arial Unicode MS"/>
                <w:b/>
                <w:sz w:val="24"/>
                <w:szCs w:val="24"/>
              </w:rPr>
              <w:t>.</w:t>
            </w:r>
          </w:p>
          <w:p w:rsidR="00F8502F" w:rsidRPr="00D42DEA" w:rsidRDefault="00D42DEA" w:rsidP="009A70CB">
            <w:pPr>
              <w:pStyle w:val="2"/>
              <w:shd w:val="clear" w:color="auto" w:fill="auto"/>
              <w:spacing w:line="240" w:lineRule="atLeast"/>
              <w:jc w:val="both"/>
              <w:rPr>
                <w:rStyle w:val="1"/>
                <w:rFonts w:eastAsia="Arial Unicode MS"/>
                <w:i/>
                <w:sz w:val="24"/>
                <w:szCs w:val="24"/>
              </w:rPr>
            </w:pPr>
            <w:r w:rsidRPr="00D42DEA">
              <w:rPr>
                <w:rStyle w:val="1"/>
                <w:rFonts w:eastAsia="Arial Unicode MS"/>
                <w:i/>
                <w:sz w:val="24"/>
                <w:szCs w:val="24"/>
              </w:rPr>
              <w:t>Запиши выражения по таблицам. Сравни их значения.</w:t>
            </w:r>
          </w:p>
          <w:p w:rsidR="006A5AD9" w:rsidRDefault="00D42DEA" w:rsidP="009A70CB">
            <w:pPr>
              <w:pStyle w:val="2"/>
              <w:shd w:val="clear" w:color="auto" w:fill="auto"/>
              <w:spacing w:line="240" w:lineRule="atLeast"/>
              <w:jc w:val="both"/>
              <w:rPr>
                <w:rStyle w:val="1"/>
                <w:rFonts w:eastAsia="Arial Unicode MS"/>
                <w:b/>
                <w:sz w:val="24"/>
                <w:szCs w:val="24"/>
              </w:rPr>
            </w:pPr>
            <w:r>
              <w:rPr>
                <w:rFonts w:eastAsia="Arial Unicode MS"/>
                <w:bCs w:val="0"/>
                <w:noProof/>
                <w:color w:val="000000"/>
                <w:sz w:val="24"/>
                <w:szCs w:val="24"/>
                <w:shd w:val="clear" w:color="auto" w:fill="FFFFFF"/>
              </w:rPr>
              <w:lastRenderedPageBreak/>
              <w:drawing>
                <wp:inline distT="0" distB="0" distL="0" distR="0">
                  <wp:extent cx="2657475" cy="942975"/>
                  <wp:effectExtent l="19050" t="0" r="9525" b="0"/>
                  <wp:docPr id="8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A70CB" w:rsidRDefault="00D42DEA" w:rsidP="009A70CB">
            <w:pPr>
              <w:pStyle w:val="2"/>
              <w:shd w:val="clear" w:color="auto" w:fill="auto"/>
              <w:spacing w:line="240" w:lineRule="atLeast"/>
              <w:jc w:val="both"/>
              <w:rPr>
                <w:rStyle w:val="1"/>
                <w:rFonts w:eastAsia="Arial Unicode MS"/>
                <w:b/>
                <w:sz w:val="24"/>
                <w:szCs w:val="24"/>
              </w:rPr>
            </w:pPr>
            <w:r>
              <w:rPr>
                <w:rStyle w:val="1"/>
                <w:rFonts w:eastAsia="Arial Unicode MS"/>
                <w:b/>
                <w:sz w:val="24"/>
                <w:szCs w:val="24"/>
              </w:rPr>
              <w:t xml:space="preserve"> </w:t>
            </w:r>
            <w:r w:rsidR="00F8502F">
              <w:rPr>
                <w:rStyle w:val="1"/>
                <w:rFonts w:eastAsia="Arial Unicode MS"/>
                <w:b/>
                <w:sz w:val="24"/>
                <w:szCs w:val="24"/>
              </w:rPr>
              <w:t>(П</w:t>
            </w:r>
            <w:r w:rsidR="005C34E2">
              <w:rPr>
                <w:rStyle w:val="1"/>
                <w:rFonts w:eastAsia="Arial Unicode MS"/>
                <w:b/>
                <w:sz w:val="24"/>
                <w:szCs w:val="24"/>
              </w:rPr>
              <w:t xml:space="preserve">) </w:t>
            </w:r>
            <w:r w:rsidR="00F8502F">
              <w:rPr>
                <w:rStyle w:val="1"/>
                <w:rFonts w:eastAsia="Arial Unicode MS"/>
                <w:b/>
                <w:sz w:val="24"/>
                <w:szCs w:val="24"/>
              </w:rPr>
              <w:t>Работа в парах</w:t>
            </w:r>
          </w:p>
          <w:p w:rsidR="006A5AD9" w:rsidRDefault="00D42DEA" w:rsidP="009A70CB">
            <w:pPr>
              <w:pStyle w:val="2"/>
              <w:shd w:val="clear" w:color="auto" w:fill="auto"/>
              <w:spacing w:line="240" w:lineRule="atLeast"/>
              <w:jc w:val="both"/>
              <w:rPr>
                <w:b w:val="0"/>
                <w:bCs w:val="0"/>
                <w:i/>
                <w:noProof/>
                <w:sz w:val="24"/>
                <w:szCs w:val="24"/>
              </w:rPr>
            </w:pPr>
            <w:r w:rsidRPr="00D42DEA">
              <w:rPr>
                <w:b w:val="0"/>
                <w:bCs w:val="0"/>
                <w:i/>
                <w:noProof/>
                <w:sz w:val="24"/>
                <w:szCs w:val="24"/>
              </w:rPr>
              <w:t>Составь задачу по краткой записи и реши её.</w:t>
            </w:r>
          </w:p>
          <w:p w:rsidR="00D42DEA" w:rsidRPr="00D42DEA" w:rsidRDefault="00D42DEA" w:rsidP="009A70CB">
            <w:pPr>
              <w:pStyle w:val="2"/>
              <w:shd w:val="clear" w:color="auto" w:fill="auto"/>
              <w:spacing w:line="240" w:lineRule="atLeast"/>
              <w:jc w:val="both"/>
              <w:rPr>
                <w:b w:val="0"/>
                <w:bCs w:val="0"/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2657475" cy="409575"/>
                  <wp:effectExtent l="19050" t="0" r="9525" b="0"/>
                  <wp:docPr id="11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C34E2" w:rsidRDefault="00D42DEA" w:rsidP="009A70CB">
            <w:pPr>
              <w:pStyle w:val="2"/>
              <w:shd w:val="clear" w:color="auto" w:fill="auto"/>
              <w:spacing w:line="240" w:lineRule="atLeast"/>
              <w:jc w:val="both"/>
              <w:rPr>
                <w:bCs w:val="0"/>
                <w:noProof/>
                <w:sz w:val="24"/>
                <w:szCs w:val="24"/>
              </w:rPr>
            </w:pPr>
            <w:r>
              <w:rPr>
                <w:bCs w:val="0"/>
                <w:noProof/>
                <w:sz w:val="24"/>
                <w:szCs w:val="24"/>
              </w:rPr>
              <w:t xml:space="preserve"> </w:t>
            </w:r>
            <w:r w:rsidR="006A5AD9">
              <w:rPr>
                <w:bCs w:val="0"/>
                <w:noProof/>
                <w:sz w:val="24"/>
                <w:szCs w:val="24"/>
              </w:rPr>
              <w:t>(Г)</w:t>
            </w:r>
            <w:r>
              <w:rPr>
                <w:bCs w:val="0"/>
                <w:noProof/>
                <w:sz w:val="24"/>
                <w:szCs w:val="24"/>
              </w:rPr>
              <w:t xml:space="preserve"> </w:t>
            </w:r>
            <w:r w:rsidR="00F8502F">
              <w:rPr>
                <w:bCs w:val="0"/>
                <w:noProof/>
                <w:sz w:val="24"/>
                <w:szCs w:val="24"/>
              </w:rPr>
              <w:t>Работа в группах</w:t>
            </w:r>
          </w:p>
          <w:p w:rsidR="006A5AD9" w:rsidRPr="00D42DEA" w:rsidRDefault="00D42DEA" w:rsidP="00D42DEA">
            <w:pPr>
              <w:pStyle w:val="2"/>
              <w:shd w:val="clear" w:color="auto" w:fill="auto"/>
              <w:spacing w:line="240" w:lineRule="atLeast"/>
              <w:jc w:val="both"/>
              <w:rPr>
                <w:b w:val="0"/>
                <w:bCs w:val="0"/>
                <w:i/>
                <w:noProof/>
                <w:sz w:val="24"/>
                <w:szCs w:val="24"/>
              </w:rPr>
            </w:pPr>
            <w:r w:rsidRPr="00D42DEA">
              <w:rPr>
                <w:b w:val="0"/>
                <w:bCs w:val="0"/>
                <w:i/>
                <w:noProof/>
                <w:sz w:val="24"/>
                <w:szCs w:val="24"/>
              </w:rPr>
              <w:t>Проверь вычисления. Исправь ошибки.</w:t>
            </w:r>
          </w:p>
          <w:p w:rsidR="00D42DEA" w:rsidRDefault="00D42DEA" w:rsidP="00D42DEA">
            <w:pPr>
              <w:pStyle w:val="2"/>
              <w:shd w:val="clear" w:color="auto" w:fill="auto"/>
              <w:spacing w:line="240" w:lineRule="atLeast"/>
              <w:jc w:val="both"/>
              <w:rPr>
                <w:b w:val="0"/>
                <w:bCs w:val="0"/>
                <w:i/>
                <w:noProof/>
                <w:sz w:val="24"/>
                <w:szCs w:val="24"/>
              </w:rPr>
            </w:pPr>
            <w:r>
              <w:rPr>
                <w:i/>
                <w:noProof/>
                <w:sz w:val="24"/>
                <w:szCs w:val="24"/>
              </w:rPr>
              <w:drawing>
                <wp:inline distT="0" distB="0" distL="0" distR="0">
                  <wp:extent cx="2647950" cy="1428750"/>
                  <wp:effectExtent l="19050" t="0" r="0" b="0"/>
                  <wp:docPr id="12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42DEA" w:rsidRPr="006A5AD9" w:rsidRDefault="00D42DEA" w:rsidP="00D42DEA">
            <w:pPr>
              <w:pStyle w:val="2"/>
              <w:shd w:val="clear" w:color="auto" w:fill="auto"/>
              <w:spacing w:line="240" w:lineRule="atLeast"/>
              <w:jc w:val="both"/>
              <w:rPr>
                <w:b w:val="0"/>
                <w:bCs w:val="0"/>
                <w:noProof/>
                <w:sz w:val="24"/>
                <w:szCs w:val="24"/>
              </w:rPr>
            </w:pP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 под руководством учителя.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34E2" w:rsidRDefault="005C34E2" w:rsidP="00C1104D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34E2" w:rsidRDefault="005C34E2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578F" w:rsidRDefault="00BC578F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578F" w:rsidRDefault="00BC578F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5AD9" w:rsidRDefault="006A5AD9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5AD9" w:rsidRDefault="006A5AD9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5AD9" w:rsidRDefault="006A5AD9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2DEA" w:rsidRDefault="00D42DEA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2DEA" w:rsidRDefault="00D42DEA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2DEA" w:rsidRDefault="00D42DEA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2DEA" w:rsidRDefault="00D42DEA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2DEA" w:rsidRDefault="00D42DEA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2DEA" w:rsidRDefault="00D42DEA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2DEA" w:rsidRDefault="00D42DEA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D60BF3" w:rsidRDefault="00D60BF3" w:rsidP="00D60BF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Учащиеся слушают учителя, отвечают на вопросы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578F" w:rsidRDefault="00BC578F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BF3" w:rsidRPr="00B91491" w:rsidRDefault="00D60BF3" w:rsidP="00D60BF3">
            <w:pPr>
              <w:pStyle w:val="c2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B91491">
              <w:rPr>
                <w:rStyle w:val="c0"/>
                <w:color w:val="00000A"/>
                <w:sz w:val="22"/>
                <w:szCs w:val="22"/>
              </w:rPr>
              <w:t>Формулируют тему урока, определяют цель урока</w:t>
            </w:r>
          </w:p>
          <w:p w:rsidR="004A33F0" w:rsidRDefault="004A33F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C1104D" w:rsidRDefault="00C1104D" w:rsidP="005C34E2">
            <w:pPr>
              <w:pStyle w:val="c9"/>
              <w:spacing w:before="0" w:beforeAutospacing="0" w:after="0" w:afterAutospacing="0"/>
            </w:pPr>
          </w:p>
          <w:p w:rsidR="00DE7D4E" w:rsidRDefault="00B91491" w:rsidP="005C34E2">
            <w:pPr>
              <w:pStyle w:val="c9"/>
              <w:spacing w:before="0" w:beforeAutospacing="0" w:after="0" w:afterAutospacing="0"/>
            </w:pPr>
            <w:r>
              <w:t xml:space="preserve">Работают в </w:t>
            </w:r>
            <w:r w:rsidR="00DE7D4E">
              <w:t xml:space="preserve">коллективе, </w:t>
            </w:r>
            <w:r>
              <w:t>выполняют задания под руководством учителя.</w:t>
            </w:r>
          </w:p>
          <w:p w:rsidR="006A5AD9" w:rsidRDefault="006A5AD9" w:rsidP="005C34E2">
            <w:pPr>
              <w:pStyle w:val="c9"/>
              <w:spacing w:before="0" w:beforeAutospacing="0" w:after="0" w:afterAutospacing="0"/>
            </w:pPr>
          </w:p>
          <w:p w:rsidR="001C1A55" w:rsidRDefault="001C1A55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  <w:r>
              <w:t>Повторяют движения за учителем</w:t>
            </w: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E2" w:rsidRDefault="005C34E2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E2" w:rsidRDefault="005C34E2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E2" w:rsidRDefault="005C34E2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E2" w:rsidRDefault="005C34E2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02F" w:rsidRDefault="00F8502F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02F" w:rsidRDefault="00F8502F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02F" w:rsidRDefault="00F8502F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2DEA" w:rsidRPr="001C1A55" w:rsidRDefault="00D42DEA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A55" w:rsidRPr="001C1A55" w:rsidRDefault="001C1A55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A55"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t xml:space="preserve">Учащиеся выполняют задания под руководством учителя. Отвечают </w:t>
            </w:r>
            <w:r w:rsidRPr="001C1A55"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lastRenderedPageBreak/>
              <w:t>на поставленные вопросы</w:t>
            </w:r>
            <w:r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t>.</w:t>
            </w:r>
          </w:p>
          <w:p w:rsidR="006A5AD9" w:rsidRDefault="006A5AD9" w:rsidP="001C1A55"/>
          <w:p w:rsidR="001C1A55" w:rsidRDefault="001C1A55" w:rsidP="001C1A55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C1A55">
              <w:rPr>
                <w:rFonts w:ascii="Times New Roman" w:hAnsi="Times New Roman" w:cs="Times New Roman"/>
                <w:sz w:val="23"/>
                <w:szCs w:val="23"/>
              </w:rPr>
              <w:t>Работают в парах, группах, выполняют проверку</w:t>
            </w:r>
          </w:p>
          <w:p w:rsidR="00F8502F" w:rsidRDefault="00F8502F" w:rsidP="00C1104D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8502F" w:rsidRPr="00C1104D" w:rsidRDefault="00F8502F" w:rsidP="00C1104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Учащиеся работают в группах, под руководством учителя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D60BF3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Default="00D60BF3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E7D4E" w:rsidRDefault="00D60BF3" w:rsidP="00DE7D4E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Default="004A33F0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DE7D4E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C1104D" w:rsidRDefault="00B91491" w:rsidP="00C1104D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75pt"/>
                <w:rFonts w:eastAsia="Arial Unicode MS"/>
                <w:b/>
                <w:sz w:val="24"/>
                <w:szCs w:val="24"/>
              </w:rPr>
              <w:t>Тетрадь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4A33F0" w:rsidRDefault="004A33F0" w:rsidP="004A33F0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4A33F0">
              <w:rPr>
                <w:rStyle w:val="8pt1"/>
                <w:rFonts w:eastAsiaTheme="minorEastAsia"/>
                <w:sz w:val="22"/>
                <w:szCs w:val="22"/>
              </w:rPr>
              <w:t>Учебник</w:t>
            </w:r>
          </w:p>
          <w:p w:rsidR="004A33F0" w:rsidRPr="004A33F0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2"/>
                <w:szCs w:val="22"/>
              </w:rPr>
            </w:pPr>
            <w:r w:rsidRPr="004A33F0">
              <w:rPr>
                <w:rStyle w:val="8pt"/>
                <w:rFonts w:eastAsia="Arial Unicode MS"/>
                <w:b/>
                <w:sz w:val="22"/>
                <w:szCs w:val="22"/>
              </w:rPr>
              <w:t>Доп.</w:t>
            </w:r>
            <w:r w:rsidRPr="004A33F0">
              <w:rPr>
                <w:rStyle w:val="8pt"/>
                <w:rFonts w:eastAsia="Arial Unicode MS"/>
                <w:sz w:val="22"/>
                <w:szCs w:val="22"/>
              </w:rPr>
              <w:t xml:space="preserve"> </w:t>
            </w:r>
            <w:r w:rsidRPr="004A33F0">
              <w:rPr>
                <w:rStyle w:val="8pt1"/>
                <w:rFonts w:eastAsiaTheme="minorEastAsia"/>
                <w:sz w:val="22"/>
                <w:szCs w:val="22"/>
              </w:rPr>
              <w:t>литература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Музыка</w:t>
            </w:r>
          </w:p>
          <w:p w:rsidR="00B91491" w:rsidRP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D4E" w:rsidRPr="00B91491" w:rsidRDefault="00B91491" w:rsidP="00C110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491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Карточки</w:t>
            </w:r>
          </w:p>
        </w:tc>
      </w:tr>
      <w:tr w:rsidR="004A33F0" w:rsidRPr="006A52ED" w:rsidTr="004A33F0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Default="004A33F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A8734D" w:rsidRDefault="00CD774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Default="00E30FD3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Default="004A33F0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DE7D4E" w:rsidRDefault="00DE7D4E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D4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B91491" w:rsidRDefault="00B91491" w:rsidP="00B91491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91491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D07385" w:rsidRDefault="00B91491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4A33F0" w:rsidRDefault="004A33F0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A33F0">
              <w:rPr>
                <w:rFonts w:ascii="Times New Roman" w:hAnsi="Times New Roman" w:cs="Times New Roman"/>
                <w:b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0885CE7"/>
    <w:multiLevelType w:val="multilevel"/>
    <w:tmpl w:val="933CDB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A1D1A75"/>
    <w:multiLevelType w:val="multilevel"/>
    <w:tmpl w:val="5E08F2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9"/>
  </w:num>
  <w:num w:numId="3">
    <w:abstractNumId w:val="19"/>
  </w:num>
  <w:num w:numId="4">
    <w:abstractNumId w:val="7"/>
  </w:num>
  <w:num w:numId="5">
    <w:abstractNumId w:val="5"/>
  </w:num>
  <w:num w:numId="6">
    <w:abstractNumId w:val="14"/>
  </w:num>
  <w:num w:numId="7">
    <w:abstractNumId w:val="3"/>
  </w:num>
  <w:num w:numId="8">
    <w:abstractNumId w:val="18"/>
  </w:num>
  <w:num w:numId="9">
    <w:abstractNumId w:val="6"/>
  </w:num>
  <w:num w:numId="10">
    <w:abstractNumId w:val="16"/>
  </w:num>
  <w:num w:numId="11">
    <w:abstractNumId w:val="23"/>
  </w:num>
  <w:num w:numId="12">
    <w:abstractNumId w:val="15"/>
  </w:num>
  <w:num w:numId="13">
    <w:abstractNumId w:val="13"/>
  </w:num>
  <w:num w:numId="14">
    <w:abstractNumId w:val="2"/>
  </w:num>
  <w:num w:numId="15">
    <w:abstractNumId w:val="22"/>
  </w:num>
  <w:num w:numId="16">
    <w:abstractNumId w:val="20"/>
  </w:num>
  <w:num w:numId="17">
    <w:abstractNumId w:val="8"/>
  </w:num>
  <w:num w:numId="18">
    <w:abstractNumId w:val="25"/>
  </w:num>
  <w:num w:numId="19">
    <w:abstractNumId w:val="28"/>
  </w:num>
  <w:num w:numId="20">
    <w:abstractNumId w:val="1"/>
  </w:num>
  <w:num w:numId="21">
    <w:abstractNumId w:val="4"/>
  </w:num>
  <w:num w:numId="22">
    <w:abstractNumId w:val="12"/>
  </w:num>
  <w:num w:numId="23">
    <w:abstractNumId w:val="10"/>
  </w:num>
  <w:num w:numId="24">
    <w:abstractNumId w:val="24"/>
  </w:num>
  <w:num w:numId="25">
    <w:abstractNumId w:val="17"/>
  </w:num>
  <w:num w:numId="26">
    <w:abstractNumId w:val="27"/>
  </w:num>
  <w:num w:numId="27">
    <w:abstractNumId w:val="26"/>
  </w:num>
  <w:num w:numId="28">
    <w:abstractNumId w:val="11"/>
  </w:num>
  <w:num w:numId="29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31E0C"/>
    <w:rsid w:val="00032DEC"/>
    <w:rsid w:val="00035AC1"/>
    <w:rsid w:val="00037015"/>
    <w:rsid w:val="00042D9E"/>
    <w:rsid w:val="0006412C"/>
    <w:rsid w:val="00067D90"/>
    <w:rsid w:val="00093973"/>
    <w:rsid w:val="0009550E"/>
    <w:rsid w:val="000C2975"/>
    <w:rsid w:val="000E7634"/>
    <w:rsid w:val="000F2F9A"/>
    <w:rsid w:val="001153A5"/>
    <w:rsid w:val="001206B6"/>
    <w:rsid w:val="00126E9D"/>
    <w:rsid w:val="001563B6"/>
    <w:rsid w:val="00157142"/>
    <w:rsid w:val="001B27C3"/>
    <w:rsid w:val="001B5571"/>
    <w:rsid w:val="001C1A55"/>
    <w:rsid w:val="001C5504"/>
    <w:rsid w:val="001E7CF2"/>
    <w:rsid w:val="001F09CE"/>
    <w:rsid w:val="00200BB2"/>
    <w:rsid w:val="00204054"/>
    <w:rsid w:val="002126AA"/>
    <w:rsid w:val="002238C7"/>
    <w:rsid w:val="00226D3E"/>
    <w:rsid w:val="002549C5"/>
    <w:rsid w:val="0027734D"/>
    <w:rsid w:val="002829AF"/>
    <w:rsid w:val="00296A72"/>
    <w:rsid w:val="002B0B91"/>
    <w:rsid w:val="002B7B3D"/>
    <w:rsid w:val="002C4716"/>
    <w:rsid w:val="002D15BC"/>
    <w:rsid w:val="002D3B7E"/>
    <w:rsid w:val="00301095"/>
    <w:rsid w:val="0031366D"/>
    <w:rsid w:val="00326036"/>
    <w:rsid w:val="00327AC6"/>
    <w:rsid w:val="003436FA"/>
    <w:rsid w:val="0036197D"/>
    <w:rsid w:val="0036284F"/>
    <w:rsid w:val="0036784E"/>
    <w:rsid w:val="00371861"/>
    <w:rsid w:val="00393143"/>
    <w:rsid w:val="003C4964"/>
    <w:rsid w:val="003E7220"/>
    <w:rsid w:val="003F029A"/>
    <w:rsid w:val="00403D72"/>
    <w:rsid w:val="00406FCE"/>
    <w:rsid w:val="004249D0"/>
    <w:rsid w:val="00424BB8"/>
    <w:rsid w:val="00425804"/>
    <w:rsid w:val="00440C29"/>
    <w:rsid w:val="00441A0C"/>
    <w:rsid w:val="0045249C"/>
    <w:rsid w:val="0045726C"/>
    <w:rsid w:val="00477E17"/>
    <w:rsid w:val="00480C54"/>
    <w:rsid w:val="00485BA5"/>
    <w:rsid w:val="004902A2"/>
    <w:rsid w:val="0049493C"/>
    <w:rsid w:val="004A33F0"/>
    <w:rsid w:val="004A5B42"/>
    <w:rsid w:val="004F0115"/>
    <w:rsid w:val="004F2808"/>
    <w:rsid w:val="00504093"/>
    <w:rsid w:val="00517F37"/>
    <w:rsid w:val="00524D46"/>
    <w:rsid w:val="005524EA"/>
    <w:rsid w:val="00555B6E"/>
    <w:rsid w:val="00555F16"/>
    <w:rsid w:val="005B475A"/>
    <w:rsid w:val="005C2561"/>
    <w:rsid w:val="005C34E2"/>
    <w:rsid w:val="005F5769"/>
    <w:rsid w:val="005F7CD4"/>
    <w:rsid w:val="0060005D"/>
    <w:rsid w:val="006110AB"/>
    <w:rsid w:val="00632DF6"/>
    <w:rsid w:val="006402D2"/>
    <w:rsid w:val="00650823"/>
    <w:rsid w:val="00656D13"/>
    <w:rsid w:val="00674C50"/>
    <w:rsid w:val="006A52ED"/>
    <w:rsid w:val="006A5AD9"/>
    <w:rsid w:val="006E017C"/>
    <w:rsid w:val="0070245D"/>
    <w:rsid w:val="0070546B"/>
    <w:rsid w:val="00733F03"/>
    <w:rsid w:val="00740149"/>
    <w:rsid w:val="00755CD3"/>
    <w:rsid w:val="00770485"/>
    <w:rsid w:val="00775ED1"/>
    <w:rsid w:val="00785019"/>
    <w:rsid w:val="007B13EA"/>
    <w:rsid w:val="007B1F09"/>
    <w:rsid w:val="007C240B"/>
    <w:rsid w:val="007C7C45"/>
    <w:rsid w:val="007E1F61"/>
    <w:rsid w:val="007E2A6A"/>
    <w:rsid w:val="00820967"/>
    <w:rsid w:val="00830DC1"/>
    <w:rsid w:val="00837EB8"/>
    <w:rsid w:val="00880C43"/>
    <w:rsid w:val="0088289B"/>
    <w:rsid w:val="00885420"/>
    <w:rsid w:val="00894D28"/>
    <w:rsid w:val="00897D4C"/>
    <w:rsid w:val="008C2C24"/>
    <w:rsid w:val="008C6D6B"/>
    <w:rsid w:val="008F1A1D"/>
    <w:rsid w:val="00920E51"/>
    <w:rsid w:val="00925C34"/>
    <w:rsid w:val="00967110"/>
    <w:rsid w:val="00983E6B"/>
    <w:rsid w:val="0098681D"/>
    <w:rsid w:val="009869DA"/>
    <w:rsid w:val="009A064E"/>
    <w:rsid w:val="009A3846"/>
    <w:rsid w:val="009A70CB"/>
    <w:rsid w:val="009B2886"/>
    <w:rsid w:val="009D0AF5"/>
    <w:rsid w:val="009D5EF2"/>
    <w:rsid w:val="009F1DD5"/>
    <w:rsid w:val="009F4B7F"/>
    <w:rsid w:val="00A25531"/>
    <w:rsid w:val="00A35C6B"/>
    <w:rsid w:val="00A36A72"/>
    <w:rsid w:val="00A3782E"/>
    <w:rsid w:val="00A60CF9"/>
    <w:rsid w:val="00A77CDD"/>
    <w:rsid w:val="00A8055B"/>
    <w:rsid w:val="00A8734D"/>
    <w:rsid w:val="00A87FE2"/>
    <w:rsid w:val="00A90F11"/>
    <w:rsid w:val="00AA3BB3"/>
    <w:rsid w:val="00AA68B4"/>
    <w:rsid w:val="00AB5100"/>
    <w:rsid w:val="00AD2894"/>
    <w:rsid w:val="00AD4F3C"/>
    <w:rsid w:val="00AD7B57"/>
    <w:rsid w:val="00B15CE3"/>
    <w:rsid w:val="00B2038F"/>
    <w:rsid w:val="00B413DB"/>
    <w:rsid w:val="00B437B5"/>
    <w:rsid w:val="00B4595F"/>
    <w:rsid w:val="00B73EE0"/>
    <w:rsid w:val="00B90E62"/>
    <w:rsid w:val="00B91491"/>
    <w:rsid w:val="00B97252"/>
    <w:rsid w:val="00BA254D"/>
    <w:rsid w:val="00BB64FA"/>
    <w:rsid w:val="00BC578F"/>
    <w:rsid w:val="00BE071F"/>
    <w:rsid w:val="00BE291F"/>
    <w:rsid w:val="00BE381F"/>
    <w:rsid w:val="00BE6B6C"/>
    <w:rsid w:val="00BF54BF"/>
    <w:rsid w:val="00C1104D"/>
    <w:rsid w:val="00C33AA4"/>
    <w:rsid w:val="00C472D0"/>
    <w:rsid w:val="00C50F0D"/>
    <w:rsid w:val="00C65CAF"/>
    <w:rsid w:val="00C9370F"/>
    <w:rsid w:val="00CA3335"/>
    <w:rsid w:val="00CA382E"/>
    <w:rsid w:val="00CB2A8F"/>
    <w:rsid w:val="00CB4EC6"/>
    <w:rsid w:val="00CD11A4"/>
    <w:rsid w:val="00CD7740"/>
    <w:rsid w:val="00CF4694"/>
    <w:rsid w:val="00D06CFA"/>
    <w:rsid w:val="00D06F81"/>
    <w:rsid w:val="00D07385"/>
    <w:rsid w:val="00D1726C"/>
    <w:rsid w:val="00D252C4"/>
    <w:rsid w:val="00D41043"/>
    <w:rsid w:val="00D42DEA"/>
    <w:rsid w:val="00D605F3"/>
    <w:rsid w:val="00D60BF3"/>
    <w:rsid w:val="00D61FD8"/>
    <w:rsid w:val="00D67B84"/>
    <w:rsid w:val="00DB129C"/>
    <w:rsid w:val="00DB6FBF"/>
    <w:rsid w:val="00DE535B"/>
    <w:rsid w:val="00DE7D4E"/>
    <w:rsid w:val="00DF5E4A"/>
    <w:rsid w:val="00DF6964"/>
    <w:rsid w:val="00E23A60"/>
    <w:rsid w:val="00E244E7"/>
    <w:rsid w:val="00E30FD3"/>
    <w:rsid w:val="00E31754"/>
    <w:rsid w:val="00E34923"/>
    <w:rsid w:val="00E4039F"/>
    <w:rsid w:val="00E55209"/>
    <w:rsid w:val="00E57FA6"/>
    <w:rsid w:val="00E93E46"/>
    <w:rsid w:val="00EB1D56"/>
    <w:rsid w:val="00F0546B"/>
    <w:rsid w:val="00F2096C"/>
    <w:rsid w:val="00F344EE"/>
    <w:rsid w:val="00F47CB0"/>
    <w:rsid w:val="00F63A38"/>
    <w:rsid w:val="00F63F73"/>
    <w:rsid w:val="00F816A9"/>
    <w:rsid w:val="00F848D4"/>
    <w:rsid w:val="00F8502F"/>
    <w:rsid w:val="00FA3E82"/>
    <w:rsid w:val="00FC4DEB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85pt">
    <w:name w:val="Основной текст + 8;5 pt;Курсив;Малые прописные"/>
    <w:basedOn w:val="aa"/>
    <w:rsid w:val="005C34E2"/>
    <w:rPr>
      <w:rFonts w:ascii="Calibri" w:eastAsia="Calibri" w:hAnsi="Calibri" w:cs="Calibri"/>
      <w:b w:val="0"/>
      <w:bCs w:val="0"/>
      <w:i/>
      <w:iCs/>
      <w:smallCaps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LucidaSansUnicode85pt">
    <w:name w:val="Основной текст + Lucida Sans Unicode;8;5 pt;Полужирный"/>
    <w:basedOn w:val="aa"/>
    <w:rsid w:val="005C34E2"/>
    <w:rPr>
      <w:rFonts w:ascii="Lucida Sans Unicode" w:eastAsia="Lucida Sans Unicode" w:hAnsi="Lucida Sans Unicode" w:cs="Lucida Sans Unicode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05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9824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86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3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3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93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509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63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00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5298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75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95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5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00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7484351-E0C1-4202-8C97-62E0FCF59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638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2</cp:revision>
  <cp:lastPrinted>2017-09-28T06:08:00Z</cp:lastPrinted>
  <dcterms:created xsi:type="dcterms:W3CDTF">2021-04-02T09:28:00Z</dcterms:created>
  <dcterms:modified xsi:type="dcterms:W3CDTF">2021-04-02T09:28:00Z</dcterms:modified>
</cp:coreProperties>
</file>